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04" w:rsidRDefault="003814D5">
      <w:r>
        <w:t>Comment</w:t>
      </w:r>
      <w:r w:rsidR="00BA2154">
        <w:t xml:space="preserve"> </w:t>
      </w:r>
      <w:r>
        <w:t>personnaliser</w:t>
      </w:r>
      <w:r w:rsidR="00BA2154">
        <w:t xml:space="preserve"> votre Till Start</w:t>
      </w:r>
    </w:p>
    <w:p w:rsidR="00BA2154" w:rsidRDefault="00BA2154">
      <w:r>
        <w:t xml:space="preserve">Vous le savez certainement </w:t>
      </w:r>
      <w:r w:rsidR="00472569">
        <w:t>déjà</w:t>
      </w:r>
      <w:r>
        <w:t xml:space="preserve"> mais on peu</w:t>
      </w:r>
      <w:r w:rsidR="00472569">
        <w:t>t</w:t>
      </w:r>
      <w:r>
        <w:t xml:space="preserve"> </w:t>
      </w:r>
      <w:r w:rsidR="003814D5">
        <w:t>personnaliser</w:t>
      </w:r>
      <w:r>
        <w:t xml:space="preserve"> son Till Start en lig</w:t>
      </w:r>
      <w:r w:rsidR="00472569">
        <w:t>n</w:t>
      </w:r>
      <w:r>
        <w:t>e mais alo</w:t>
      </w:r>
      <w:r w:rsidR="00472569">
        <w:t>r</w:t>
      </w:r>
      <w:r>
        <w:t xml:space="preserve">s on fait </w:t>
      </w:r>
      <w:r w:rsidR="003814D5">
        <w:t>comment</w:t>
      </w:r>
      <w:r>
        <w:t> ?</w:t>
      </w:r>
    </w:p>
    <w:p w:rsidR="00BA2154" w:rsidRDefault="00BA2154">
      <w:r>
        <w:t xml:space="preserve">Quel sont les </w:t>
      </w:r>
      <w:r w:rsidR="003814D5">
        <w:t>modèles</w:t>
      </w:r>
      <w:r>
        <w:t xml:space="preserve"> </w:t>
      </w:r>
      <w:r w:rsidR="003814D5">
        <w:t>personnalisables</w:t>
      </w:r>
      <w:r>
        <w:t> en ligne ?</w:t>
      </w:r>
    </w:p>
    <w:p w:rsidR="00BA2154" w:rsidRDefault="00BA2154">
      <w:r>
        <w:t xml:space="preserve">Tous sauf le modèle standard et le </w:t>
      </w:r>
      <w:r w:rsidR="003814D5">
        <w:t>personnalisé</w:t>
      </w:r>
      <w:r>
        <w:t xml:space="preserve"> 100% pour</w:t>
      </w:r>
      <w:r w:rsidR="00472569">
        <w:t xml:space="preserve"> le</w:t>
      </w:r>
      <w:r>
        <w:t>quel il faut nous contacter par mail.</w:t>
      </w:r>
    </w:p>
    <w:p w:rsidR="00BA2154" w:rsidRDefault="003814D5">
      <w:r>
        <w:rPr>
          <w:noProof/>
          <w:lang w:eastAsia="fr-FR"/>
        </w:rPr>
        <w:drawing>
          <wp:inline distT="0" distB="0" distL="0" distR="0">
            <wp:extent cx="5760720" cy="3526790"/>
            <wp:effectExtent l="19050" t="0" r="0" b="0"/>
            <wp:docPr id="1" name="Image 0" descr="catalo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og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6BF" w:rsidRDefault="00D316BF"/>
    <w:p w:rsidR="00D316BF" w:rsidRDefault="00D316BF">
      <w:r>
        <w:t>Une foi</w:t>
      </w:r>
      <w:r w:rsidR="00472569">
        <w:t>s</w:t>
      </w:r>
      <w:r>
        <w:t xml:space="preserve"> que l’on a </w:t>
      </w:r>
      <w:proofErr w:type="gramStart"/>
      <w:r>
        <w:t>sélection</w:t>
      </w:r>
      <w:r w:rsidR="00472569">
        <w:t>ner</w:t>
      </w:r>
      <w:proofErr w:type="gramEnd"/>
      <w:r>
        <w:t xml:space="preserve"> le modèle en cliquant sur le visuel on accède </w:t>
      </w:r>
      <w:r w:rsidR="00472569">
        <w:t>à</w:t>
      </w:r>
      <w:r>
        <w:t xml:space="preserve"> la page du produit </w:t>
      </w:r>
      <w:r w:rsidR="005508E4">
        <w:t>sélectionné on peut en cliquant sur le bouton perso</w:t>
      </w:r>
      <w:r w:rsidR="00472569">
        <w:t>n</w:t>
      </w:r>
      <w:r w:rsidR="005508E4">
        <w:t>naliser votre Till Start ouvrir l’utilitaire de personnalisation.</w:t>
      </w:r>
    </w:p>
    <w:p w:rsidR="005508E4" w:rsidRDefault="005508E4">
      <w:r>
        <w:rPr>
          <w:noProof/>
          <w:lang w:eastAsia="fr-FR"/>
        </w:rPr>
        <w:drawing>
          <wp:inline distT="0" distB="0" distL="0" distR="0">
            <wp:extent cx="2733015" cy="2190750"/>
            <wp:effectExtent l="19050" t="0" r="0" b="0"/>
            <wp:docPr id="2" name="Image 1" descr="page prod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produi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112" cy="219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9E4" w:rsidRDefault="00B379E4"/>
    <w:p w:rsidR="00BF333E" w:rsidRDefault="00BF333E">
      <w:r>
        <w:lastRenderedPageBreak/>
        <w:t xml:space="preserve">En cliquant sur ajouter on peut ajouter un texte </w:t>
      </w:r>
    </w:p>
    <w:p w:rsidR="00BF333E" w:rsidRDefault="00BF333E">
      <w:r>
        <w:rPr>
          <w:noProof/>
          <w:lang w:eastAsia="fr-FR"/>
        </w:rPr>
        <w:drawing>
          <wp:inline distT="0" distB="0" distL="0" distR="0">
            <wp:extent cx="1619250" cy="3184163"/>
            <wp:effectExtent l="19050" t="0" r="0" b="0"/>
            <wp:docPr id="3" name="Image 2" descr="Configurateu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ateur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18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B6" w:rsidRDefault="00515BB6">
      <w:r>
        <w:t>Puis clique</w:t>
      </w:r>
      <w:r w:rsidR="00472569">
        <w:t>r</w:t>
      </w:r>
      <w:r>
        <w:t xml:space="preserve"> sur ajouter du texte</w:t>
      </w:r>
    </w:p>
    <w:p w:rsidR="00515BB6" w:rsidRDefault="00515BB6">
      <w:r>
        <w:rPr>
          <w:noProof/>
          <w:lang w:eastAsia="fr-FR"/>
        </w:rPr>
        <w:drawing>
          <wp:inline distT="0" distB="0" distL="0" distR="0">
            <wp:extent cx="2028825" cy="3825120"/>
            <wp:effectExtent l="19050" t="0" r="9525" b="0"/>
            <wp:docPr id="7" name="Image 3" descr="Configurateu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ateu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8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B6" w:rsidRDefault="00515BB6">
      <w:r>
        <w:t xml:space="preserve">Taper votre </w:t>
      </w:r>
      <w:r w:rsidR="008073A2">
        <w:t>texte</w:t>
      </w:r>
      <w:r>
        <w:t>.</w:t>
      </w:r>
    </w:p>
    <w:p w:rsidR="008073A2" w:rsidRDefault="008073A2"/>
    <w:p w:rsidR="00515BB6" w:rsidRDefault="00515BB6">
      <w:r>
        <w:rPr>
          <w:noProof/>
          <w:lang w:eastAsia="fr-FR"/>
        </w:rPr>
        <w:lastRenderedPageBreak/>
        <w:drawing>
          <wp:inline distT="0" distB="0" distL="0" distR="0">
            <wp:extent cx="1682160" cy="3075515"/>
            <wp:effectExtent l="19050" t="0" r="0" b="0"/>
            <wp:docPr id="9" name="Image 2" descr="X:\Till-start\Blog\Article 2\Terx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Till-start\Blog\Article 2\Terxte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39" cy="307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A2" w:rsidRDefault="00472569" w:rsidP="008073A2">
      <w:r>
        <w:t>Déplacer la fenêtre pour qu’elle ne s</w:t>
      </w:r>
      <w:r w:rsidR="008073A2">
        <w:t>e trouve pas devant la plaque et ainsi pouvoir voir le résultat.</w:t>
      </w:r>
    </w:p>
    <w:p w:rsidR="008073A2" w:rsidRDefault="008073A2" w:rsidP="008073A2">
      <w:r>
        <w:t>En cliquant sur le texte vous pouvez alors éditer le texte : modifier la couleur</w:t>
      </w:r>
      <w:r w:rsidR="00472569">
        <w:t>,</w:t>
      </w:r>
      <w:r>
        <w:t xml:space="preserve"> l’opacité </w:t>
      </w:r>
      <w:proofErr w:type="gramStart"/>
      <w:r>
        <w:t>( la</w:t>
      </w:r>
      <w:proofErr w:type="gramEnd"/>
      <w:r>
        <w:t xml:space="preserve"> transparence) </w:t>
      </w:r>
      <w:proofErr w:type="spellStart"/>
      <w:r>
        <w:t>etc</w:t>
      </w:r>
      <w:proofErr w:type="spellEnd"/>
      <w:r>
        <w:t xml:space="preserve">… </w:t>
      </w:r>
    </w:p>
    <w:p w:rsidR="008073A2" w:rsidRDefault="008073A2" w:rsidP="008073A2">
      <w:r>
        <w:t xml:space="preserve">Faite </w:t>
      </w:r>
      <w:r w:rsidR="003D519A">
        <w:t>défiler</w:t>
      </w:r>
      <w:r>
        <w:t xml:space="preserve"> ave</w:t>
      </w:r>
      <w:r w:rsidR="00472569">
        <w:t>c la roulette de la souris</w:t>
      </w:r>
      <w:r>
        <w:t xml:space="preserve"> ou</w:t>
      </w:r>
      <w:r w:rsidR="003D519A">
        <w:t xml:space="preserve"> l’ascenseur </w:t>
      </w:r>
      <w:r w:rsidR="00472569">
        <w:t>à</w:t>
      </w:r>
      <w:r w:rsidR="003D519A">
        <w:t xml:space="preserve"> droite de la fenêtre.</w:t>
      </w:r>
    </w:p>
    <w:p w:rsidR="008073A2" w:rsidRDefault="008073A2">
      <w:r>
        <w:rPr>
          <w:noProof/>
          <w:lang w:eastAsia="fr-FR"/>
        </w:rPr>
        <w:drawing>
          <wp:inline distT="0" distB="0" distL="0" distR="0">
            <wp:extent cx="2353163" cy="2828880"/>
            <wp:effectExtent l="19050" t="0" r="9037" b="0"/>
            <wp:docPr id="5" name="Image 4" descr="Edition du tex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ion du tex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358" cy="283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9A" w:rsidRDefault="003D519A">
      <w:r>
        <w:t>Une foi</w:t>
      </w:r>
      <w:r w:rsidR="00472569">
        <w:t>s</w:t>
      </w:r>
      <w:r>
        <w:t xml:space="preserve"> l’édition fini</w:t>
      </w:r>
      <w:r w:rsidR="00472569">
        <w:t>e</w:t>
      </w:r>
      <w:r>
        <w:t xml:space="preserve"> fermer la fenêtre en cliquant sur la croix.</w:t>
      </w:r>
    </w:p>
    <w:p w:rsidR="003D519A" w:rsidRDefault="003D519A">
      <w:r>
        <w:rPr>
          <w:noProof/>
          <w:lang w:eastAsia="fr-FR"/>
        </w:rPr>
        <w:lastRenderedPageBreak/>
        <w:drawing>
          <wp:inline distT="0" distB="0" distL="0" distR="0">
            <wp:extent cx="1044206" cy="1943264"/>
            <wp:effectExtent l="19050" t="0" r="3544" b="0"/>
            <wp:docPr id="6" name="Image 5" descr="texte 1 edi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e 1 edié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571" cy="194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9A" w:rsidRDefault="003D519A">
      <w:r>
        <w:t>Pour ajouter un autre texte clique r sur ajouter</w:t>
      </w:r>
    </w:p>
    <w:p w:rsidR="00472569" w:rsidRDefault="004D6821">
      <w:r>
        <w:t>Pour éditer à</w:t>
      </w:r>
      <w:r w:rsidR="003D519A">
        <w:t xml:space="preserve"> n</w:t>
      </w:r>
      <w:r>
        <w:t>ouveau le texte recliquer dessus</w:t>
      </w:r>
    </w:p>
    <w:p w:rsidR="003D519A" w:rsidRDefault="00472569">
      <w:r>
        <w:rPr>
          <w:noProof/>
          <w:lang w:eastAsia="fr-FR"/>
        </w:rPr>
        <w:drawing>
          <wp:inline distT="0" distB="0" distL="0" distR="0">
            <wp:extent cx="1426978" cy="2680177"/>
            <wp:effectExtent l="19050" t="0" r="1772" b="0"/>
            <wp:docPr id="10" name="Image 9" descr="Plaque f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que fin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575" cy="268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19A">
        <w:t>.</w:t>
      </w:r>
    </w:p>
    <w:p w:rsidR="003D519A" w:rsidRDefault="003D519A"/>
    <w:p w:rsidR="003D519A" w:rsidRDefault="00472569">
      <w:r>
        <w:t>Cliquer sur enregistrer</w:t>
      </w:r>
    </w:p>
    <w:p w:rsidR="00472569" w:rsidRDefault="00472569">
      <w:r>
        <w:t>Puis ajouter au panier</w:t>
      </w:r>
    </w:p>
    <w:p w:rsidR="00472569" w:rsidRDefault="00472569">
      <w:r>
        <w:t>Vous retrouve</w:t>
      </w:r>
      <w:r w:rsidR="004D6821">
        <w:t xml:space="preserve">z </w:t>
      </w:r>
      <w:r>
        <w:t xml:space="preserve"> alors  le produit et la </w:t>
      </w:r>
      <w:r w:rsidR="004D6821">
        <w:t>personnalisation</w:t>
      </w:r>
      <w:r>
        <w:t>.</w:t>
      </w:r>
    </w:p>
    <w:p w:rsidR="00472569" w:rsidRDefault="00472569">
      <w:r>
        <w:t xml:space="preserve">Il </w:t>
      </w:r>
      <w:r w:rsidR="004D6821">
        <w:t>n’</w:t>
      </w:r>
      <w:r>
        <w:t>ya plu</w:t>
      </w:r>
      <w:r w:rsidR="004D6821">
        <w:t>s</w:t>
      </w:r>
      <w:r>
        <w:t xml:space="preserve"> qu</w:t>
      </w:r>
      <w:r w:rsidR="004D6821">
        <w:t>’</w:t>
      </w:r>
      <w:r>
        <w:t>a commander.</w:t>
      </w:r>
    </w:p>
    <w:p w:rsidR="00472569" w:rsidRDefault="00472569"/>
    <w:sectPr w:rsidR="00472569" w:rsidSect="0035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2154"/>
    <w:rsid w:val="000C3AAC"/>
    <w:rsid w:val="000E2257"/>
    <w:rsid w:val="001937AC"/>
    <w:rsid w:val="00271E24"/>
    <w:rsid w:val="00356804"/>
    <w:rsid w:val="003814D5"/>
    <w:rsid w:val="003D519A"/>
    <w:rsid w:val="00472569"/>
    <w:rsid w:val="004D6821"/>
    <w:rsid w:val="00515BB6"/>
    <w:rsid w:val="005508E4"/>
    <w:rsid w:val="008073A2"/>
    <w:rsid w:val="00B379E4"/>
    <w:rsid w:val="00BA2154"/>
    <w:rsid w:val="00BF333E"/>
    <w:rsid w:val="00D3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jerome</cp:lastModifiedBy>
  <cp:revision>2</cp:revision>
  <dcterms:created xsi:type="dcterms:W3CDTF">2015-11-19T19:41:00Z</dcterms:created>
  <dcterms:modified xsi:type="dcterms:W3CDTF">2015-11-24T20:44:00Z</dcterms:modified>
</cp:coreProperties>
</file>